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821" w:rsidRDefault="00EB2821" w:rsidP="00EB2821">
      <w:pPr>
        <w:keepNext/>
        <w:spacing w:after="0" w:line="240" w:lineRule="auto"/>
        <w:outlineLvl w:val="3"/>
        <w:rPr>
          <w:rFonts w:ascii="Arial" w:eastAsia="Times New Roman" w:hAnsi="Arial" w:cs="Times New Roman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pl-PL"/>
        </w:rPr>
        <w:t>BR.0012.5.17.2021                                                     Mielec, 11 luty 2021 roku</w:t>
      </w:r>
    </w:p>
    <w:p w:rsidR="00EB2821" w:rsidRDefault="00EB2821" w:rsidP="00EB282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ab/>
      </w:r>
    </w:p>
    <w:p w:rsidR="00EB2821" w:rsidRDefault="00EB2821" w:rsidP="00EB282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ab/>
      </w:r>
    </w:p>
    <w:p w:rsidR="00EB2821" w:rsidRDefault="00EB2821" w:rsidP="00EB282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</w:p>
    <w:p w:rsidR="00EB2821" w:rsidRDefault="00EB2821" w:rsidP="00EB282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ab/>
      </w:r>
    </w:p>
    <w:p w:rsidR="00EB2821" w:rsidRDefault="00EB2821" w:rsidP="00EB282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ab/>
      </w:r>
    </w:p>
    <w:p w:rsidR="00EB2821" w:rsidRDefault="00EB2821" w:rsidP="00EB282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                                        A/a</w:t>
      </w:r>
    </w:p>
    <w:p w:rsidR="00EB2821" w:rsidRDefault="00EB2821" w:rsidP="00EB2821">
      <w:pPr>
        <w:spacing w:after="0" w:line="240" w:lineRule="auto"/>
        <w:ind w:left="2124" w:firstLine="708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</w:p>
    <w:p w:rsidR="00EB2821" w:rsidRDefault="00EB2821" w:rsidP="00EB282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pl-PL"/>
        </w:rPr>
        <w:t xml:space="preserve">     </w:t>
      </w:r>
      <w:r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ab/>
        <w:t xml:space="preserve">  </w:t>
      </w:r>
    </w:p>
    <w:p w:rsidR="00EB2821" w:rsidRDefault="00EB2821" w:rsidP="00EB2821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Działając na podstawie § 60 ust. 1 pkt 3 Statutu Powiatu Mieleckiego uprzejmie </w:t>
      </w:r>
    </w:p>
    <w:p w:rsidR="00EB2821" w:rsidRDefault="00EB2821" w:rsidP="00EB2821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B2821" w:rsidRDefault="00EB2821" w:rsidP="00EB2821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>z a w i a d a m i a m,</w:t>
      </w:r>
    </w:p>
    <w:p w:rsidR="00EB2821" w:rsidRDefault="00EB2821" w:rsidP="00EB2821">
      <w:pPr>
        <w:tabs>
          <w:tab w:val="left" w:pos="3880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pl-PL"/>
        </w:rPr>
      </w:pPr>
      <w:r>
        <w:rPr>
          <w:rFonts w:ascii="Arial" w:eastAsia="Times New Roman" w:hAnsi="Arial" w:cs="Times New Roman"/>
          <w:sz w:val="24"/>
          <w:szCs w:val="24"/>
          <w:lang w:eastAsia="pl-PL"/>
        </w:rPr>
        <w:tab/>
      </w:r>
    </w:p>
    <w:p w:rsidR="00EB2821" w:rsidRDefault="00EB2821" w:rsidP="00EB282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>
        <w:rPr>
          <w:rFonts w:ascii="Arial" w:hAnsi="Arial"/>
          <w:sz w:val="24"/>
          <w:szCs w:val="24"/>
        </w:rPr>
        <w:t xml:space="preserve">że w dniu </w:t>
      </w:r>
      <w:r>
        <w:rPr>
          <w:rFonts w:ascii="Arial" w:hAnsi="Arial"/>
          <w:b/>
          <w:sz w:val="24"/>
          <w:szCs w:val="24"/>
          <w:u w:val="single"/>
        </w:rPr>
        <w:t xml:space="preserve">18 luty 2021 roku (czwartek) o godz. 13:00 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 xml:space="preserve">w Sali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Obrad Starostwa Powiatowego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przy ul. Wyspiańskiego 6 w Mielcu </w:t>
      </w:r>
      <w:r>
        <w:rPr>
          <w:rFonts w:ascii="Arial" w:hAnsi="Arial"/>
          <w:sz w:val="24"/>
          <w:szCs w:val="24"/>
        </w:rPr>
        <w:t xml:space="preserve">odbędzie się posiedzenie Komisji Infrastruktury Rady Powiatu Mieleckiego, z możliwością zdalnego udziału w posiedzeniu komisji. </w:t>
      </w:r>
    </w:p>
    <w:p w:rsidR="00EB2821" w:rsidRDefault="00EB2821" w:rsidP="00EB282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:rsidR="00EB2821" w:rsidRDefault="00EB2821" w:rsidP="00EB2821">
      <w:pPr>
        <w:spacing w:after="0" w:line="360" w:lineRule="auto"/>
        <w:jc w:val="both"/>
        <w:rPr>
          <w:rFonts w:ascii="Arial" w:hAnsi="Arial"/>
          <w:sz w:val="24"/>
          <w:szCs w:val="24"/>
        </w:rPr>
      </w:pPr>
    </w:p>
    <w:p w:rsidR="00EB2821" w:rsidRDefault="00EB2821" w:rsidP="00EB2821">
      <w:pPr>
        <w:spacing w:after="0" w:line="360" w:lineRule="auto"/>
        <w:jc w:val="both"/>
        <w:rPr>
          <w:rFonts w:ascii="Arial" w:hAnsi="Arial"/>
          <w:sz w:val="24"/>
          <w:szCs w:val="24"/>
          <w:u w:val="single"/>
        </w:rPr>
      </w:pPr>
      <w:r>
        <w:rPr>
          <w:rFonts w:ascii="Arial" w:hAnsi="Arial"/>
          <w:sz w:val="24"/>
          <w:szCs w:val="24"/>
          <w:u w:val="single"/>
        </w:rPr>
        <w:t>Porządek posiedzenia:</w:t>
      </w:r>
      <w:bookmarkStart w:id="0" w:name="_GoBack"/>
      <w:bookmarkEnd w:id="0"/>
    </w:p>
    <w:p w:rsidR="00EB2821" w:rsidRDefault="00EB2821" w:rsidP="00EB2821">
      <w:pPr>
        <w:spacing w:after="0" w:line="360" w:lineRule="auto"/>
        <w:jc w:val="both"/>
        <w:rPr>
          <w:rFonts w:ascii="Arial" w:hAnsi="Arial"/>
          <w:sz w:val="24"/>
          <w:szCs w:val="24"/>
        </w:rPr>
      </w:pPr>
    </w:p>
    <w:p w:rsidR="00EB2821" w:rsidRDefault="00EB2821" w:rsidP="00EB2821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eastAsia="Tahoma" w:hAnsi="Arial" w:cs="Arial"/>
          <w:sz w:val="24"/>
          <w:szCs w:val="24"/>
        </w:rPr>
      </w:pPr>
      <w:r>
        <w:rPr>
          <w:rFonts w:ascii="Arial" w:eastAsia="Tahoma" w:hAnsi="Arial" w:cs="Arial"/>
          <w:sz w:val="24"/>
          <w:szCs w:val="24"/>
        </w:rPr>
        <w:t>Zaopiniowanie projektu uchwały w sprawie wyrażenia zgody na zmianę porozumienia w sprawie przekazania Gminie Borowa zadania w zakresie zimowego utrzymania określonych dróg powiatowych w 2021 roku.</w:t>
      </w:r>
    </w:p>
    <w:p w:rsidR="00EB2821" w:rsidRDefault="00EB2821" w:rsidP="00EB2821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eastAsia="Tahoma" w:hAnsi="Arial" w:cs="Arial"/>
          <w:sz w:val="24"/>
          <w:szCs w:val="24"/>
        </w:rPr>
      </w:pPr>
      <w:r>
        <w:rPr>
          <w:rFonts w:ascii="Arial" w:eastAsia="Tahoma" w:hAnsi="Arial" w:cs="Arial"/>
          <w:sz w:val="24"/>
          <w:szCs w:val="24"/>
        </w:rPr>
        <w:t>Zaopiniowanie projektu uchwały w sprawie wyrażenia zgody na zmianę porozumienia w sprawie przekazania Gminie Przecław zadania w zakresie zimowego utrzymania określonych dróg powiatowych w 2021 roku.</w:t>
      </w:r>
    </w:p>
    <w:p w:rsidR="00EB2821" w:rsidRDefault="00EB2821" w:rsidP="00EB2821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eastAsia="Tahoma" w:hAnsi="Arial" w:cs="Arial"/>
          <w:sz w:val="24"/>
          <w:szCs w:val="24"/>
        </w:rPr>
      </w:pPr>
      <w:r>
        <w:rPr>
          <w:rFonts w:ascii="Arial" w:eastAsia="Tahoma" w:hAnsi="Arial" w:cs="Arial"/>
          <w:sz w:val="24"/>
          <w:szCs w:val="24"/>
        </w:rPr>
        <w:t>Zaopiniowanie projektu uchwały w sprawie wyrażenia zgody na zmianę porozumienia w sprawie przekazania Gminie Radomyśl Wielki zadania w zakresie zimowego utrzymania określonych dróg powiatowych w 2021 roku.</w:t>
      </w:r>
    </w:p>
    <w:p w:rsidR="00EB2821" w:rsidRDefault="00EB2821" w:rsidP="00EB282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Sprawy bieżące.</w:t>
      </w:r>
    </w:p>
    <w:p w:rsidR="00EB2821" w:rsidRDefault="00EB2821" w:rsidP="00EB2821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EB2821" w:rsidRDefault="00EB2821" w:rsidP="00EB2821">
      <w:pPr>
        <w:widowControl w:val="0"/>
        <w:spacing w:after="0" w:line="240" w:lineRule="auto"/>
        <w:ind w:left="1843" w:hanging="1843"/>
        <w:jc w:val="both"/>
        <w:rPr>
          <w:rFonts w:ascii="Arial" w:eastAsia="Tahoma" w:hAnsi="Arial" w:cs="Arial"/>
          <w:sz w:val="24"/>
          <w:szCs w:val="24"/>
        </w:rPr>
      </w:pPr>
    </w:p>
    <w:p w:rsidR="00EB2821" w:rsidRDefault="00EB2821" w:rsidP="00EB2821">
      <w:pPr>
        <w:spacing w:after="0" w:line="240" w:lineRule="auto"/>
        <w:ind w:firstLine="36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Podstawę prawną do udzielenia zwolnienia przez zakład pracy stanowi art. 22 ust. 1 ustawy </w:t>
      </w:r>
    </w:p>
    <w:p w:rsidR="00EB2821" w:rsidRDefault="00EB2821" w:rsidP="00EB2821">
      <w:pPr>
        <w:spacing w:after="0" w:line="240" w:lineRule="auto"/>
        <w:jc w:val="both"/>
        <w:rPr>
          <w:rFonts w:ascii="Arial" w:eastAsia="Times New Roman" w:hAnsi="Arial" w:cs="Times New Roman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sz w:val="20"/>
          <w:szCs w:val="20"/>
          <w:lang w:eastAsia="pl-PL"/>
        </w:rPr>
        <w:t>z dnia 5 czerwca 1998 roku o samorządzie powiatowym (tekst jednolity Dz. U. z 2020 roku poz.920).</w:t>
      </w:r>
    </w:p>
    <w:p w:rsidR="00EB2821" w:rsidRDefault="00EB2821" w:rsidP="00EB2821">
      <w:pPr>
        <w:spacing w:after="0" w:line="240" w:lineRule="auto"/>
        <w:ind w:left="4956"/>
        <w:rPr>
          <w:rFonts w:ascii="Arial" w:eastAsia="Times New Roman" w:hAnsi="Arial" w:cs="Times New Roman"/>
          <w:sz w:val="24"/>
          <w:szCs w:val="24"/>
          <w:lang w:eastAsia="pl-PL"/>
        </w:rPr>
      </w:pPr>
      <w:r>
        <w:rPr>
          <w:rFonts w:ascii="Arial" w:eastAsia="Times New Roman" w:hAnsi="Arial" w:cs="Times New Roman"/>
          <w:sz w:val="24"/>
          <w:szCs w:val="24"/>
          <w:lang w:eastAsia="pl-PL"/>
        </w:rPr>
        <w:t xml:space="preserve">   </w:t>
      </w:r>
    </w:p>
    <w:p w:rsidR="00EB2821" w:rsidRDefault="00EB2821" w:rsidP="00EB2821">
      <w:pPr>
        <w:spacing w:after="0" w:line="240" w:lineRule="auto"/>
        <w:ind w:left="4956"/>
        <w:rPr>
          <w:rFonts w:ascii="Arial" w:eastAsia="Times New Roman" w:hAnsi="Arial" w:cs="Times New Roman"/>
          <w:sz w:val="24"/>
          <w:szCs w:val="24"/>
          <w:lang w:eastAsia="pl-PL"/>
        </w:rPr>
      </w:pPr>
    </w:p>
    <w:p w:rsidR="00EB2821" w:rsidRDefault="00EB2821" w:rsidP="00EB2821">
      <w:pPr>
        <w:spacing w:after="0" w:line="240" w:lineRule="auto"/>
        <w:ind w:left="4956"/>
        <w:rPr>
          <w:rFonts w:ascii="Arial" w:eastAsia="Times New Roman" w:hAnsi="Arial" w:cs="Times New Roman"/>
          <w:sz w:val="24"/>
          <w:szCs w:val="24"/>
          <w:lang w:eastAsia="pl-PL"/>
        </w:rPr>
      </w:pPr>
    </w:p>
    <w:p w:rsidR="00EB2821" w:rsidRDefault="00EB2821" w:rsidP="00EB2821">
      <w:pPr>
        <w:spacing w:after="0" w:line="240" w:lineRule="auto"/>
        <w:ind w:left="4956"/>
        <w:rPr>
          <w:rFonts w:ascii="Arial" w:eastAsia="Times New Roman" w:hAnsi="Arial" w:cs="Times New Roman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Times New Roman"/>
          <w:sz w:val="24"/>
          <w:szCs w:val="24"/>
          <w:lang w:eastAsia="pl-PL"/>
        </w:rPr>
        <w:t xml:space="preserve">      Z up. </w:t>
      </w:r>
      <w:r>
        <w:rPr>
          <w:rFonts w:ascii="Arial" w:eastAsia="Times New Roman" w:hAnsi="Arial" w:cs="Times New Roman"/>
          <w:color w:val="000000"/>
          <w:sz w:val="24"/>
          <w:szCs w:val="24"/>
          <w:lang w:eastAsia="pl-PL"/>
        </w:rPr>
        <w:t>Przewodniczącego</w:t>
      </w:r>
    </w:p>
    <w:p w:rsidR="00EB2821" w:rsidRDefault="00EB2821" w:rsidP="00EB2821">
      <w:pPr>
        <w:tabs>
          <w:tab w:val="center" w:pos="6521"/>
        </w:tabs>
        <w:spacing w:after="0" w:line="240" w:lineRule="auto"/>
        <w:jc w:val="both"/>
        <w:rPr>
          <w:rFonts w:ascii="Arial" w:eastAsia="Times New Roman" w:hAnsi="Arial" w:cs="Times New Roman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pl-PL"/>
        </w:rPr>
        <w:tab/>
        <w:t xml:space="preserve"> Komisji Infrastruktury</w:t>
      </w:r>
    </w:p>
    <w:p w:rsidR="00EB2821" w:rsidRDefault="00EB2821" w:rsidP="00EB2821">
      <w:pPr>
        <w:tabs>
          <w:tab w:val="center" w:pos="6521"/>
        </w:tabs>
        <w:spacing w:after="0" w:line="240" w:lineRule="auto"/>
        <w:jc w:val="both"/>
        <w:rPr>
          <w:rFonts w:ascii="Arial" w:eastAsia="Times New Roman" w:hAnsi="Arial" w:cs="Times New Roman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pl-PL"/>
        </w:rPr>
        <w:tab/>
      </w:r>
    </w:p>
    <w:p w:rsidR="00EB2821" w:rsidRDefault="00EB2821" w:rsidP="00EB2821">
      <w:pPr>
        <w:tabs>
          <w:tab w:val="center" w:pos="6521"/>
        </w:tabs>
        <w:spacing w:after="0" w:line="240" w:lineRule="auto"/>
        <w:jc w:val="both"/>
        <w:rPr>
          <w:rFonts w:ascii="Arial" w:eastAsia="Times New Roman" w:hAnsi="Arial" w:cs="Times New Roman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pl-PL"/>
        </w:rPr>
        <w:t xml:space="preserve"> </w:t>
      </w:r>
    </w:p>
    <w:p w:rsidR="00EB2821" w:rsidRDefault="00EB2821" w:rsidP="00EB2821"/>
    <w:p w:rsidR="00C65612" w:rsidRDefault="00EB2821"/>
    <w:sectPr w:rsidR="00C65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8D6DC1"/>
    <w:multiLevelType w:val="hybridMultilevel"/>
    <w:tmpl w:val="E15E8D84"/>
    <w:lvl w:ilvl="0" w:tplc="C7A49636">
      <w:start w:val="1"/>
      <w:numFmt w:val="decimal"/>
      <w:lvlText w:val="%1."/>
      <w:lvlJc w:val="left"/>
      <w:pPr>
        <w:ind w:left="360" w:hanging="360"/>
      </w:pPr>
    </w:lvl>
    <w:lvl w:ilvl="1" w:tplc="7BF4AA76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821"/>
    <w:rsid w:val="000E41F3"/>
    <w:rsid w:val="00CB610A"/>
    <w:rsid w:val="00EB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0F58BF-F267-400C-9A26-1B910C5D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2821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2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7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ANNA.GRADZIEL</dc:creator>
  <cp:keywords/>
  <dc:description/>
  <cp:lastModifiedBy>ANNA.GRADZIEL</cp:lastModifiedBy>
  <cp:revision>1</cp:revision>
  <dcterms:created xsi:type="dcterms:W3CDTF">2021-02-11T14:10:00Z</dcterms:created>
  <dcterms:modified xsi:type="dcterms:W3CDTF">2021-02-11T14:11:00Z</dcterms:modified>
</cp:coreProperties>
</file>