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EE" w:rsidRDefault="00D81BEE" w:rsidP="00D81BEE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BR.0022.112.2020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30 listopada 2020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D81BEE" w:rsidRDefault="00D81BEE" w:rsidP="00D81BE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D81BEE" w:rsidRDefault="00D81BEE" w:rsidP="00D81BE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D81BEE" w:rsidRDefault="00D81BEE" w:rsidP="00D81B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81BEE" w:rsidRDefault="00D81BEE" w:rsidP="00D81B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:rsidR="00D81BEE" w:rsidRDefault="00D81BEE" w:rsidP="00D81B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81BEE" w:rsidRDefault="00D81BEE" w:rsidP="00D81BE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81BEE" w:rsidRDefault="00D81BEE" w:rsidP="00D81BE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1BEE" w:rsidRDefault="00D81BEE" w:rsidP="00D81BE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:rsidR="00D81BEE" w:rsidRDefault="00D81BEE" w:rsidP="00D81BE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1BEE" w:rsidRDefault="00D81BEE" w:rsidP="00D81B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D81BEE" w:rsidRDefault="00D81BEE" w:rsidP="00D81BEE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D81BEE" w:rsidRDefault="00D81BEE" w:rsidP="00D81BEE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02 grudnia (środa</w:t>
      </w:r>
      <w:r w:rsidR="00E8359C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br. o godz. </w:t>
      </w:r>
      <w:r w:rsidR="00EC7A53">
        <w:rPr>
          <w:rFonts w:ascii="Arial" w:hAnsi="Arial" w:cs="Arial"/>
          <w:b/>
          <w:sz w:val="24"/>
          <w:szCs w:val="24"/>
          <w:u w:val="single"/>
          <w:lang w:eastAsia="pl-PL"/>
        </w:rPr>
        <w:t>11</w:t>
      </w:r>
      <w:r w:rsidR="00E8359C">
        <w:rPr>
          <w:rFonts w:ascii="Arial" w:hAnsi="Arial" w:cs="Arial"/>
          <w:b/>
          <w:sz w:val="24"/>
          <w:szCs w:val="24"/>
          <w:u w:val="single"/>
          <w:lang w:eastAsia="pl-PL"/>
        </w:rPr>
        <w:t>:</w:t>
      </w:r>
      <w:r w:rsidR="00EC7A53">
        <w:rPr>
          <w:rFonts w:ascii="Arial" w:hAnsi="Arial" w:cs="Arial"/>
          <w:b/>
          <w:sz w:val="24"/>
          <w:szCs w:val="24"/>
          <w:u w:val="single"/>
          <w:lang w:eastAsia="pl-PL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0 </w:t>
      </w:r>
      <w:r>
        <w:rPr>
          <w:rFonts w:ascii="Arial" w:hAnsi="Arial" w:cs="Arial"/>
          <w:sz w:val="24"/>
          <w:szCs w:val="24"/>
          <w:lang w:eastAsia="pl-PL"/>
        </w:rPr>
        <w:t>w  siedzibie Starostwa Powiatowego w Mielcu przy ul. Wyspiańskiego 6 w gabinecie Starosty odbędzie się posiedzenie Zarządu Powiatu Mieleckiego.</w:t>
      </w:r>
    </w:p>
    <w:p w:rsidR="00D81BEE" w:rsidRDefault="00D81BEE" w:rsidP="00D81B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112 posiedzenia Zarządu Powiatu Mieleckiego:</w:t>
      </w:r>
    </w:p>
    <w:p w:rsidR="00D81BEE" w:rsidRDefault="00D81BEE" w:rsidP="00D81B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D81BEE" w:rsidRDefault="00D81BEE" w:rsidP="00D81BE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protokołu.</w:t>
      </w:r>
    </w:p>
    <w:p w:rsidR="00D81BEE" w:rsidRDefault="00D81BEE" w:rsidP="00D81BE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BEE">
        <w:rPr>
          <w:rFonts w:ascii="Arial" w:eastAsia="Times New Roman" w:hAnsi="Arial" w:cs="Arial"/>
          <w:sz w:val="24"/>
          <w:szCs w:val="24"/>
          <w:lang w:eastAsia="pl-PL"/>
        </w:rPr>
        <w:t>Podjęcie uchwały w sprawie zmiany Uchwały Nr 111/814/2017  Zarządu Powiatu Mieleckiego z dnia 27 kwietnia 2017 roku w sprawie przyjęcia „Diagnozy potrzeb Zespołu Szkół Technicznych w Mielcu"</w:t>
      </w:r>
      <w:r w:rsidR="007C1DC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C1DC8" w:rsidRPr="007C1DC8" w:rsidRDefault="007C1DC8" w:rsidP="00D81BE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0C7FAC">
        <w:rPr>
          <w:rFonts w:ascii="Arial" w:hAnsi="Arial" w:cs="Arial"/>
          <w:sz w:val="24"/>
          <w:szCs w:val="24"/>
        </w:rPr>
        <w:t>w sprawie upoważnienia do dokonywania w imieniu Powiatu Mieleckiego czynności związanych z realizacją projektu  konkursowego pn.  „Aktywizacja 30+” nr konkursu RPPK.07.01.00-IP.01-18-026/20 współfinansowanego z Europejskiego Funduszu Społecznego w ramach Regionalnego Programu Operacyjnego Województwa Podkarpackiego na lata 2014-2020, Oś priorytetowa VII  Regionalny Rynek Pracy, Działanie 7.1 – Poprawa sytuacji osób bezrobotnych na rynku pracy-projekty konkursowe</w:t>
      </w:r>
      <w:r>
        <w:rPr>
          <w:rFonts w:ascii="Arial" w:hAnsi="Arial" w:cs="Arial"/>
          <w:sz w:val="24"/>
          <w:szCs w:val="24"/>
        </w:rPr>
        <w:t>. (p. Durak)</w:t>
      </w:r>
      <w:r w:rsidR="00F43ADF">
        <w:rPr>
          <w:rFonts w:ascii="Arial" w:hAnsi="Arial" w:cs="Arial"/>
          <w:sz w:val="24"/>
          <w:szCs w:val="24"/>
        </w:rPr>
        <w:t>.</w:t>
      </w:r>
    </w:p>
    <w:p w:rsidR="007C1DC8" w:rsidRDefault="007C1DC8" w:rsidP="007C1DC8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1DC8">
        <w:rPr>
          <w:rFonts w:ascii="Arial" w:eastAsia="Times New Roman" w:hAnsi="Arial" w:cs="Arial"/>
          <w:sz w:val="24"/>
          <w:szCs w:val="24"/>
          <w:lang w:eastAsia="pl-PL"/>
        </w:rPr>
        <w:t>Podjęcie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1DC8">
        <w:rPr>
          <w:rFonts w:ascii="Arial" w:eastAsia="Times New Roman" w:hAnsi="Arial" w:cs="Arial"/>
          <w:sz w:val="24"/>
          <w:szCs w:val="24"/>
          <w:lang w:eastAsia="pl-PL"/>
        </w:rPr>
        <w:t>w sprawie upoważnienia do dokonywania w imieniu Powiatu Mieleckiego czynności związanych z realizacją projektu  konkursowego pn.  „Aktywizacja 30+” nr konkursu RPPK.07.01.00-IP.01-18-026/20 współfinansowanego z Europejskiego Funduszu Społecznego w ramach Regionalnego Programu Operacyjnego Województwa Podkarpackiego na lata 2014-2020, Oś priorytetowa VII  Regionalny Rynek Pracy, Działanie 7.1 – Poprawa sytuacji osób bezrobotnych na rynku pracy-projekty konkursowe</w:t>
      </w:r>
      <w:r>
        <w:rPr>
          <w:rFonts w:ascii="Arial" w:eastAsia="Times New Roman" w:hAnsi="Arial" w:cs="Arial"/>
          <w:sz w:val="24"/>
          <w:szCs w:val="24"/>
          <w:lang w:eastAsia="pl-PL"/>
        </w:rPr>
        <w:t>. (p. Makowska-Madej).</w:t>
      </w:r>
    </w:p>
    <w:p w:rsidR="007C1DC8" w:rsidRDefault="00E8359C" w:rsidP="00E8359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E8359C">
        <w:rPr>
          <w:rFonts w:ascii="Arial" w:eastAsia="Times New Roman" w:hAnsi="Arial" w:cs="Arial"/>
          <w:sz w:val="24"/>
          <w:szCs w:val="24"/>
          <w:lang w:eastAsia="pl-PL"/>
        </w:rPr>
        <w:t>w sprawie przyjęcia i przedłożenia Radzie Powiatu Mieleckiego projektu uchwały w sprawie zmiany uchwały budżetowej Powiatu Mieleckiego na 2020 rok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8359C" w:rsidRDefault="00E8359C" w:rsidP="00E8359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359C">
        <w:rPr>
          <w:rFonts w:ascii="Arial" w:eastAsia="Times New Roman" w:hAnsi="Arial" w:cs="Arial"/>
          <w:sz w:val="24"/>
          <w:szCs w:val="24"/>
          <w:lang w:eastAsia="pl-PL"/>
        </w:rPr>
        <w:t>Podjęcie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359C">
        <w:rPr>
          <w:rFonts w:ascii="Arial" w:eastAsia="Times New Roman" w:hAnsi="Arial" w:cs="Arial"/>
          <w:sz w:val="24"/>
          <w:szCs w:val="24"/>
          <w:lang w:eastAsia="pl-PL"/>
        </w:rPr>
        <w:t>w sprawie przyjęcia i przedłożenia Radzie Powiatu Mieleckiego projektu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359C">
        <w:rPr>
          <w:rFonts w:ascii="Arial" w:eastAsia="Times New Roman" w:hAnsi="Arial" w:cs="Arial"/>
          <w:sz w:val="24"/>
          <w:szCs w:val="24"/>
          <w:lang w:eastAsia="pl-PL"/>
        </w:rPr>
        <w:t>w sprawie zmiany uchwały Nr XIV/136/2019 Rady Powiatu Mieleckiego z dnia 19 grudnia 2019 roku w sprawie wieloletniej prognozy finansowej Powiatu Mieleckiego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8359C" w:rsidRDefault="00D144C5" w:rsidP="00D144C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D144C5">
        <w:rPr>
          <w:rFonts w:ascii="Arial" w:eastAsia="Times New Roman" w:hAnsi="Arial" w:cs="Arial"/>
          <w:sz w:val="24"/>
          <w:szCs w:val="24"/>
          <w:lang w:eastAsia="pl-PL"/>
        </w:rPr>
        <w:t xml:space="preserve">w sprawie nieustalenia należności powstałych w związku z niewykonaniem umowy przez organizację pozarządową, o której mowa w </w:t>
      </w:r>
      <w:r w:rsidRPr="00D144C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art. 3 ust. 3 ustawy z dnia 24 kwietnia 2003 r. o działalności pożytku publicznego i o wolontariacie.</w:t>
      </w:r>
    </w:p>
    <w:p w:rsidR="00B3156B" w:rsidRDefault="00B3156B" w:rsidP="00B3156B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B3156B">
        <w:rPr>
          <w:rFonts w:ascii="Arial" w:eastAsia="Times New Roman" w:hAnsi="Arial" w:cs="Arial"/>
          <w:sz w:val="24"/>
          <w:szCs w:val="24"/>
          <w:lang w:eastAsia="pl-PL"/>
        </w:rPr>
        <w:t>w sprawie powołania komisji konkursowej w celu opiniowania ofert złożonych w otwartym konkursie ofert na powierzenie prowadzenia punktów nieodpłatnej pomocy prawnej lub świadczenia nieodpłatnego poradnictwa obywatelskiego w Powiecie Mieleckim w 2021 roku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144C5" w:rsidRPr="00B3156B" w:rsidRDefault="00B3156B" w:rsidP="00B3156B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B3156B">
        <w:rPr>
          <w:rFonts w:ascii="Arial" w:eastAsia="Times New Roman" w:hAnsi="Arial" w:cs="Arial"/>
          <w:sz w:val="24"/>
          <w:szCs w:val="24"/>
          <w:lang w:eastAsia="pl-PL"/>
        </w:rPr>
        <w:t>w  sprawie przyjęcia i przedłożenia Radzie Powiatu Mieleckiego projektu uchwały w sprawie zmiany uchwały Nr XVIII/177/2020 Rady Powiatu Mieleckiego z dnia 19 czerwca 2020 roku w sprawie określenia zadań z zakresu rehabilitacji zawodowej i społecznej osób niepełnosprawnych w Powiecie Mieleckim w 2020 roku, na które przeznacza się środki Państwowego Funduszu Rehabilitacji Osób Niepełnosprawnych</w:t>
      </w:r>
    </w:p>
    <w:p w:rsidR="00D81BEE" w:rsidRPr="00B3156B" w:rsidRDefault="00D81BEE" w:rsidP="00D81B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Sprawy bieżące. </w:t>
      </w:r>
    </w:p>
    <w:p w:rsidR="00B3156B" w:rsidRPr="00B3156B" w:rsidRDefault="00B3156B" w:rsidP="00B315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się z opiniami stałych Komisji Rady Powiatu Mieleckiego w sprawie projektu </w:t>
      </w:r>
      <w:r w:rsidR="00F421EA">
        <w:rPr>
          <w:rFonts w:ascii="Arial" w:hAnsi="Arial" w:cs="Arial"/>
          <w:sz w:val="24"/>
          <w:szCs w:val="24"/>
        </w:rPr>
        <w:t xml:space="preserve">uchwały </w:t>
      </w:r>
      <w:r>
        <w:rPr>
          <w:rFonts w:ascii="Arial" w:hAnsi="Arial" w:cs="Arial"/>
          <w:sz w:val="24"/>
          <w:szCs w:val="24"/>
        </w:rPr>
        <w:t>budżetowej oraz projektu wieloletniej prognozy finansowej.</w:t>
      </w:r>
    </w:p>
    <w:p w:rsidR="00D81BEE" w:rsidRDefault="00D81BEE" w:rsidP="00D81BEE">
      <w:pPr>
        <w:pStyle w:val="Akapitzlist"/>
        <w:spacing w:after="0" w:line="240" w:lineRule="auto"/>
        <w:ind w:left="1788"/>
        <w:jc w:val="both"/>
        <w:rPr>
          <w:rFonts w:ascii="Arial" w:hAnsi="Arial" w:cs="Arial"/>
          <w:sz w:val="24"/>
          <w:szCs w:val="24"/>
        </w:rPr>
      </w:pPr>
    </w:p>
    <w:p w:rsidR="00D81BEE" w:rsidRDefault="00D81BEE" w:rsidP="00D81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  <w:t xml:space="preserve"> 5 czerwca 1998 roku o samorządzie powiatowym (t. j. Dz. U. z 2020 roku poz.920).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81BEE" w:rsidRDefault="00D81BEE" w:rsidP="00D81BEE"/>
    <w:p w:rsidR="00D81BEE" w:rsidRDefault="00D81BEE" w:rsidP="00D81BE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Przewodniczący Zarządu</w:t>
      </w:r>
    </w:p>
    <w:p w:rsidR="00D81BEE" w:rsidRDefault="00D81BEE" w:rsidP="00D81BEE"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/- / Stanisław Lonczak</w:t>
      </w:r>
    </w:p>
    <w:p w:rsidR="00D81BEE" w:rsidRDefault="00D81BEE" w:rsidP="00D81BEE"/>
    <w:p w:rsidR="00D81BEE" w:rsidRDefault="00D81BEE" w:rsidP="00D81BEE"/>
    <w:p w:rsidR="0024585A" w:rsidRDefault="00EC7A53"/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457C"/>
    <w:multiLevelType w:val="hybridMultilevel"/>
    <w:tmpl w:val="DA440DA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71E07EAE"/>
    <w:multiLevelType w:val="hybridMultilevel"/>
    <w:tmpl w:val="9800AD38"/>
    <w:lvl w:ilvl="0" w:tplc="6E8C7EAC">
      <w:start w:val="1"/>
      <w:numFmt w:val="decimal"/>
      <w:lvlText w:val="%1."/>
      <w:lvlJc w:val="left"/>
      <w:pPr>
        <w:ind w:left="1068" w:hanging="360"/>
      </w:pPr>
      <w:rPr>
        <w:rFonts w:eastAsiaTheme="minorHAnsi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93"/>
    <w:rsid w:val="000D0920"/>
    <w:rsid w:val="000D363A"/>
    <w:rsid w:val="001B6273"/>
    <w:rsid w:val="001C5E20"/>
    <w:rsid w:val="002F18E5"/>
    <w:rsid w:val="00313B75"/>
    <w:rsid w:val="00393D19"/>
    <w:rsid w:val="003C2941"/>
    <w:rsid w:val="003D1F1E"/>
    <w:rsid w:val="00597F34"/>
    <w:rsid w:val="006D2749"/>
    <w:rsid w:val="006F3673"/>
    <w:rsid w:val="00736323"/>
    <w:rsid w:val="007C1DC8"/>
    <w:rsid w:val="00841A48"/>
    <w:rsid w:val="0094700F"/>
    <w:rsid w:val="009D1BE1"/>
    <w:rsid w:val="00A95183"/>
    <w:rsid w:val="00B27706"/>
    <w:rsid w:val="00B3156B"/>
    <w:rsid w:val="00C13E3E"/>
    <w:rsid w:val="00CE1193"/>
    <w:rsid w:val="00D144C5"/>
    <w:rsid w:val="00D208D2"/>
    <w:rsid w:val="00D74C43"/>
    <w:rsid w:val="00D74F1F"/>
    <w:rsid w:val="00D81BEE"/>
    <w:rsid w:val="00E15EB9"/>
    <w:rsid w:val="00E8359C"/>
    <w:rsid w:val="00EB6342"/>
    <w:rsid w:val="00EC7A53"/>
    <w:rsid w:val="00ED6B8E"/>
    <w:rsid w:val="00F421EA"/>
    <w:rsid w:val="00F43ADF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EF478-6F54-4F44-9492-E981DDDA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BE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B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10</cp:revision>
  <cp:lastPrinted>2020-11-30T14:05:00Z</cp:lastPrinted>
  <dcterms:created xsi:type="dcterms:W3CDTF">2020-11-30T12:26:00Z</dcterms:created>
  <dcterms:modified xsi:type="dcterms:W3CDTF">2020-11-30T14:07:00Z</dcterms:modified>
</cp:coreProperties>
</file>